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526" w:rsidRPr="00FF710F" w:rsidRDefault="002D2526" w:rsidP="002D2526">
      <w:pPr>
        <w:ind w:left="2880" w:firstLine="720"/>
        <w:jc w:val="both"/>
        <w:rPr>
          <w:b/>
          <w:sz w:val="32"/>
          <w:szCs w:val="32"/>
          <w:u w:val="single"/>
        </w:rPr>
      </w:pPr>
      <w:r w:rsidRPr="00FF710F">
        <w:rPr>
          <w:b/>
          <w:sz w:val="32"/>
          <w:szCs w:val="32"/>
          <w:u w:val="single"/>
        </w:rPr>
        <w:t>User Guide</w:t>
      </w:r>
    </w:p>
    <w:p w:rsidR="002D2526" w:rsidRPr="00AD09F2" w:rsidRDefault="002D2526" w:rsidP="002D2526">
      <w:pPr>
        <w:rPr>
          <w:sz w:val="20"/>
          <w:szCs w:val="20"/>
        </w:rPr>
      </w:pPr>
      <w:r w:rsidRPr="00AD09F2">
        <w:rPr>
          <w:sz w:val="20"/>
          <w:szCs w:val="20"/>
        </w:rPr>
        <w:t>Getting Started –</w:t>
      </w:r>
    </w:p>
    <w:p w:rsidR="002D2526" w:rsidRPr="00AD09F2" w:rsidRDefault="002D2526" w:rsidP="002D2526">
      <w:pPr>
        <w:rPr>
          <w:sz w:val="20"/>
          <w:szCs w:val="20"/>
        </w:rPr>
      </w:pPr>
      <w:r w:rsidRPr="00AD09F2">
        <w:rPr>
          <w:sz w:val="20"/>
          <w:szCs w:val="20"/>
        </w:rPr>
        <w:t xml:space="preserve">To start the application, we need to start the UI and the database. We need Spring Tool Suite (STS) and MySQL to be installed </w:t>
      </w:r>
    </w:p>
    <w:p w:rsidR="002D2526" w:rsidRPr="00AD09F2" w:rsidRDefault="002D2526" w:rsidP="002D2526">
      <w:pPr>
        <w:rPr>
          <w:sz w:val="20"/>
          <w:szCs w:val="20"/>
        </w:rPr>
      </w:pPr>
      <w:r w:rsidRPr="00AD09F2">
        <w:rPr>
          <w:sz w:val="20"/>
          <w:szCs w:val="20"/>
        </w:rPr>
        <w:t xml:space="preserve"> The first page you see is the Index page which contains several features for the Online Banking System. </w:t>
      </w:r>
    </w:p>
    <w:p w:rsidR="002D2526" w:rsidRPr="00AD09F2" w:rsidRDefault="002D2526" w:rsidP="002D2526">
      <w:pPr>
        <w:rPr>
          <w:sz w:val="20"/>
          <w:szCs w:val="20"/>
        </w:rPr>
      </w:pPr>
      <w:r w:rsidRPr="00AD09F2">
        <w:rPr>
          <w:sz w:val="20"/>
          <w:szCs w:val="20"/>
        </w:rPr>
        <w:t xml:space="preserve">Project Structure looks as - </w:t>
      </w:r>
    </w:p>
    <w:p w:rsidR="002D2526" w:rsidRDefault="002D2526" w:rsidP="002D2526">
      <w:r>
        <w:t xml:space="preserve">             </w:t>
      </w:r>
      <w:r>
        <w:rPr>
          <w:noProof/>
        </w:rPr>
        <w:drawing>
          <wp:inline distT="0" distB="0" distL="0" distR="0" wp14:anchorId="669FCDEC" wp14:editId="1BABB359">
            <wp:extent cx="1828800" cy="481829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32272" cy="4827440"/>
                    </a:xfrm>
                    <a:prstGeom prst="rect">
                      <a:avLst/>
                    </a:prstGeom>
                  </pic:spPr>
                </pic:pic>
              </a:graphicData>
            </a:graphic>
          </wp:inline>
        </w:drawing>
      </w:r>
      <w:r>
        <w:t xml:space="preserve">                   </w:t>
      </w:r>
      <w:bookmarkStart w:id="0" w:name="_GoBack"/>
      <w:bookmarkEnd w:id="0"/>
      <w:r>
        <w:t xml:space="preserve">     </w:t>
      </w:r>
      <w:r>
        <w:rPr>
          <w:noProof/>
        </w:rPr>
        <w:drawing>
          <wp:inline distT="0" distB="0" distL="0" distR="0" wp14:anchorId="4847049E" wp14:editId="67890F64">
            <wp:extent cx="2324100" cy="47827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31463" cy="4797867"/>
                    </a:xfrm>
                    <a:prstGeom prst="rect">
                      <a:avLst/>
                    </a:prstGeom>
                  </pic:spPr>
                </pic:pic>
              </a:graphicData>
            </a:graphic>
          </wp:inline>
        </w:drawing>
      </w:r>
      <w:r>
        <w:t xml:space="preserve">                                                                        </w:t>
      </w:r>
    </w:p>
    <w:p w:rsidR="002D2526" w:rsidRPr="00AD09F2" w:rsidRDefault="002D2526" w:rsidP="002D2526">
      <w:pPr>
        <w:rPr>
          <w:sz w:val="20"/>
          <w:szCs w:val="20"/>
        </w:rPr>
      </w:pPr>
      <w:r w:rsidRPr="00EF55C4">
        <w:rPr>
          <w:sz w:val="24"/>
          <w:szCs w:val="24"/>
        </w:rPr>
        <w:t xml:space="preserve"> </w:t>
      </w:r>
      <w:r w:rsidRPr="00AD09F2">
        <w:rPr>
          <w:sz w:val="20"/>
          <w:szCs w:val="20"/>
        </w:rPr>
        <w:t xml:space="preserve">Few details about the structure – </w:t>
      </w:r>
    </w:p>
    <w:p w:rsidR="002D2526" w:rsidRPr="00AD09F2" w:rsidRDefault="002D2526" w:rsidP="002D2526">
      <w:pPr>
        <w:rPr>
          <w:sz w:val="20"/>
          <w:szCs w:val="20"/>
        </w:rPr>
      </w:pPr>
      <w:proofErr w:type="spellStart"/>
      <w:r w:rsidRPr="00AD09F2">
        <w:rPr>
          <w:rStyle w:val="HTMLCode"/>
          <w:rFonts w:eastAsiaTheme="minorEastAsia" w:cstheme="minorHAnsi"/>
          <w:b/>
          <w:color w:val="7A7A7A"/>
          <w:shd w:val="clear" w:color="auto" w:fill="EEEEEE"/>
        </w:rPr>
        <w:t>Com.boot.</w:t>
      </w:r>
      <w:proofErr w:type="gramStart"/>
      <w:r w:rsidRPr="00AD09F2">
        <w:rPr>
          <w:rStyle w:val="HTMLCode"/>
          <w:rFonts w:eastAsiaTheme="minorEastAsia" w:cstheme="minorHAnsi"/>
          <w:b/>
          <w:color w:val="7A7A7A"/>
          <w:shd w:val="clear" w:color="auto" w:fill="EEEEEE"/>
        </w:rPr>
        <w:t>sample.controller</w:t>
      </w:r>
      <w:proofErr w:type="spellEnd"/>
      <w:proofErr w:type="gramEnd"/>
      <w:r w:rsidRPr="00AD09F2">
        <w:rPr>
          <w:rStyle w:val="HTMLCode"/>
          <w:rFonts w:eastAsiaTheme="minorEastAsia" w:cstheme="minorHAnsi"/>
          <w:color w:val="7A7A7A"/>
          <w:shd w:val="clear" w:color="auto" w:fill="EEEEEE"/>
        </w:rPr>
        <w:t xml:space="preserve"> -</w:t>
      </w:r>
      <w:r w:rsidRPr="00AD09F2">
        <w:rPr>
          <w:color w:val="333333"/>
          <w:sz w:val="20"/>
          <w:szCs w:val="20"/>
          <w:shd w:val="clear" w:color="auto" w:fill="FFFFFF"/>
        </w:rPr>
        <w:t>This package contains the controller classes for User and Admin. Rest Controller is explicitly written for microservice</w:t>
      </w:r>
    </w:p>
    <w:p w:rsidR="002D2526" w:rsidRPr="00AD09F2" w:rsidRDefault="002D2526" w:rsidP="002D2526">
      <w:pPr>
        <w:rPr>
          <w:rFonts w:cstheme="minorHAnsi"/>
          <w:color w:val="333333"/>
          <w:sz w:val="20"/>
          <w:szCs w:val="20"/>
          <w:shd w:val="clear" w:color="auto" w:fill="FFFFFF"/>
        </w:rPr>
      </w:pPr>
      <w:proofErr w:type="spellStart"/>
      <w:r w:rsidRPr="00AD09F2">
        <w:rPr>
          <w:rStyle w:val="HTMLCode"/>
          <w:rFonts w:eastAsiaTheme="minorEastAsia" w:cstheme="minorHAnsi"/>
          <w:b/>
          <w:color w:val="7A7A7A"/>
          <w:shd w:val="clear" w:color="auto" w:fill="EEEEEE"/>
        </w:rPr>
        <w:t>Com.boot.</w:t>
      </w:r>
      <w:proofErr w:type="gramStart"/>
      <w:r w:rsidRPr="00AD09F2">
        <w:rPr>
          <w:rStyle w:val="HTMLCode"/>
          <w:rFonts w:eastAsiaTheme="minorEastAsia" w:cstheme="minorHAnsi"/>
          <w:b/>
          <w:color w:val="7A7A7A"/>
          <w:shd w:val="clear" w:color="auto" w:fill="EEEEEE"/>
        </w:rPr>
        <w:t>sample.entity</w:t>
      </w:r>
      <w:proofErr w:type="spellEnd"/>
      <w:proofErr w:type="gramEnd"/>
      <w:r w:rsidRPr="00AD09F2">
        <w:rPr>
          <w:rStyle w:val="HTMLCode"/>
          <w:rFonts w:eastAsiaTheme="minorEastAsia" w:cstheme="minorHAnsi"/>
          <w:color w:val="7A7A7A"/>
          <w:shd w:val="clear" w:color="auto" w:fill="EEEEEE"/>
        </w:rPr>
        <w:t xml:space="preserve"> - </w:t>
      </w:r>
      <w:r w:rsidRPr="00AD09F2">
        <w:rPr>
          <w:rFonts w:cstheme="minorHAnsi"/>
          <w:color w:val="333333"/>
          <w:sz w:val="20"/>
          <w:szCs w:val="20"/>
          <w:shd w:val="clear" w:color="auto" w:fill="FFFFFF"/>
        </w:rPr>
        <w:t>This package contains all the POJO classes</w:t>
      </w:r>
    </w:p>
    <w:p w:rsidR="002D2526" w:rsidRPr="00AD09F2" w:rsidRDefault="002D2526" w:rsidP="002D2526">
      <w:pPr>
        <w:rPr>
          <w:color w:val="333333"/>
          <w:sz w:val="20"/>
          <w:szCs w:val="20"/>
          <w:shd w:val="clear" w:color="auto" w:fill="FFFFFF"/>
        </w:rPr>
      </w:pPr>
      <w:proofErr w:type="spellStart"/>
      <w:r w:rsidRPr="00AD09F2">
        <w:rPr>
          <w:rStyle w:val="HTMLCode"/>
          <w:rFonts w:eastAsiaTheme="minorEastAsia" w:cstheme="minorHAnsi"/>
          <w:b/>
          <w:color w:val="7A7A7A"/>
          <w:shd w:val="clear" w:color="auto" w:fill="EEEEEE"/>
        </w:rPr>
        <w:t>Com.boot.</w:t>
      </w:r>
      <w:proofErr w:type="gramStart"/>
      <w:r w:rsidRPr="00AD09F2">
        <w:rPr>
          <w:rStyle w:val="HTMLCode"/>
          <w:rFonts w:eastAsiaTheme="minorEastAsia" w:cstheme="minorHAnsi"/>
          <w:b/>
          <w:color w:val="7A7A7A"/>
          <w:shd w:val="clear" w:color="auto" w:fill="EEEEEE"/>
        </w:rPr>
        <w:t>sample.repos</w:t>
      </w:r>
      <w:proofErr w:type="spellEnd"/>
      <w:proofErr w:type="gramEnd"/>
      <w:r w:rsidRPr="00AD09F2">
        <w:rPr>
          <w:rStyle w:val="HTMLCode"/>
          <w:rFonts w:eastAsiaTheme="minorEastAsia" w:cstheme="minorHAnsi"/>
          <w:b/>
          <w:color w:val="7A7A7A"/>
          <w:shd w:val="clear" w:color="auto" w:fill="EEEEEE"/>
        </w:rPr>
        <w:t xml:space="preserve"> </w:t>
      </w:r>
      <w:r w:rsidRPr="00AD09F2">
        <w:rPr>
          <w:rStyle w:val="HTMLCode"/>
          <w:rFonts w:eastAsiaTheme="minorEastAsia" w:cstheme="minorHAnsi"/>
          <w:color w:val="7A7A7A"/>
          <w:shd w:val="clear" w:color="auto" w:fill="EEEEEE"/>
        </w:rPr>
        <w:t xml:space="preserve">– </w:t>
      </w:r>
      <w:r w:rsidRPr="00AD09F2">
        <w:rPr>
          <w:color w:val="333333"/>
          <w:sz w:val="20"/>
          <w:szCs w:val="20"/>
          <w:shd w:val="clear" w:color="auto" w:fill="FFFFFF"/>
        </w:rPr>
        <w:t>This package contains Interfaces for Admin, Recipient and User extending CRUD Repository respectively</w:t>
      </w:r>
    </w:p>
    <w:p w:rsidR="002D2526" w:rsidRPr="00AD09F2" w:rsidRDefault="002D2526" w:rsidP="002D2526">
      <w:pPr>
        <w:rPr>
          <w:rFonts w:cstheme="minorHAnsi"/>
          <w:color w:val="333333"/>
          <w:sz w:val="20"/>
          <w:szCs w:val="20"/>
          <w:shd w:val="clear" w:color="auto" w:fill="FFFFFF"/>
        </w:rPr>
      </w:pPr>
      <w:proofErr w:type="spellStart"/>
      <w:r w:rsidRPr="00AD09F2">
        <w:rPr>
          <w:rStyle w:val="HTMLCode"/>
          <w:rFonts w:eastAsiaTheme="minorEastAsia" w:cstheme="minorHAnsi"/>
          <w:b/>
          <w:color w:val="7A7A7A"/>
          <w:shd w:val="clear" w:color="auto" w:fill="EEEEEE"/>
        </w:rPr>
        <w:t>Com.boot.</w:t>
      </w:r>
      <w:proofErr w:type="gramStart"/>
      <w:r w:rsidRPr="00AD09F2">
        <w:rPr>
          <w:rStyle w:val="HTMLCode"/>
          <w:rFonts w:eastAsiaTheme="minorEastAsia" w:cstheme="minorHAnsi"/>
          <w:b/>
          <w:color w:val="7A7A7A"/>
          <w:shd w:val="clear" w:color="auto" w:fill="EEEEEE"/>
        </w:rPr>
        <w:t>sample.service</w:t>
      </w:r>
      <w:proofErr w:type="spellEnd"/>
      <w:proofErr w:type="gramEnd"/>
      <w:r w:rsidRPr="00AD09F2">
        <w:rPr>
          <w:rStyle w:val="HTMLCode"/>
          <w:rFonts w:eastAsiaTheme="minorEastAsia" w:cstheme="minorHAnsi"/>
          <w:b/>
          <w:color w:val="7A7A7A"/>
          <w:shd w:val="clear" w:color="auto" w:fill="EEEEEE"/>
        </w:rPr>
        <w:t xml:space="preserve"> </w:t>
      </w:r>
      <w:r w:rsidRPr="00AD09F2">
        <w:rPr>
          <w:rStyle w:val="HTMLCode"/>
          <w:rFonts w:eastAsiaTheme="minorEastAsia" w:cstheme="minorHAnsi"/>
          <w:color w:val="7A7A7A"/>
          <w:shd w:val="clear" w:color="auto" w:fill="EEEEEE"/>
        </w:rPr>
        <w:t>–</w:t>
      </w:r>
      <w:r w:rsidRPr="00AD09F2">
        <w:rPr>
          <w:rStyle w:val="HTMLCode"/>
          <w:rFonts w:eastAsiaTheme="minorEastAsia" w:cstheme="minorHAnsi"/>
          <w:b/>
          <w:color w:val="7A7A7A"/>
          <w:shd w:val="clear" w:color="auto" w:fill="EEEEEE"/>
        </w:rPr>
        <w:t xml:space="preserve"> </w:t>
      </w:r>
      <w:r w:rsidRPr="00AD09F2">
        <w:rPr>
          <w:color w:val="333333"/>
          <w:sz w:val="20"/>
          <w:szCs w:val="20"/>
          <w:shd w:val="clear" w:color="auto" w:fill="FFFFFF"/>
        </w:rPr>
        <w:t>This package contains Services for User and Admin with business logic</w:t>
      </w:r>
    </w:p>
    <w:p w:rsidR="002D2526" w:rsidRPr="00AD09F2" w:rsidRDefault="002D2526" w:rsidP="002D2526">
      <w:pPr>
        <w:rPr>
          <w:color w:val="333333"/>
          <w:sz w:val="20"/>
          <w:szCs w:val="20"/>
          <w:shd w:val="clear" w:color="auto" w:fill="FFFFFF"/>
        </w:rPr>
      </w:pPr>
      <w:r w:rsidRPr="00AD09F2">
        <w:rPr>
          <w:rStyle w:val="HTMLCode"/>
          <w:rFonts w:eastAsiaTheme="minorEastAsia" w:cstheme="minorHAnsi"/>
          <w:b/>
          <w:color w:val="7A7A7A"/>
          <w:shd w:val="clear" w:color="auto" w:fill="EEEEEE"/>
        </w:rPr>
        <w:t xml:space="preserve">Application.properties </w:t>
      </w:r>
      <w:r w:rsidRPr="00AD09F2">
        <w:rPr>
          <w:rStyle w:val="HTMLCode"/>
          <w:rFonts w:eastAsiaTheme="minorEastAsia" w:cstheme="minorHAnsi"/>
          <w:color w:val="7A7A7A"/>
          <w:shd w:val="clear" w:color="auto" w:fill="EEEEEE"/>
        </w:rPr>
        <w:t xml:space="preserve">– </w:t>
      </w:r>
      <w:r w:rsidRPr="00AD09F2">
        <w:rPr>
          <w:color w:val="333333"/>
          <w:sz w:val="20"/>
          <w:szCs w:val="20"/>
          <w:shd w:val="clear" w:color="auto" w:fill="FFFFFF"/>
        </w:rPr>
        <w:t>This file has DB connection details, path to JSP pages</w:t>
      </w:r>
    </w:p>
    <w:p w:rsidR="002D2526" w:rsidRPr="00AD09F2" w:rsidRDefault="002D2526" w:rsidP="002D2526">
      <w:pPr>
        <w:rPr>
          <w:rFonts w:cstheme="minorHAnsi"/>
          <w:sz w:val="20"/>
          <w:szCs w:val="20"/>
        </w:rPr>
      </w:pPr>
      <w:r w:rsidRPr="00AD09F2">
        <w:rPr>
          <w:rStyle w:val="HTMLCode"/>
          <w:rFonts w:eastAsiaTheme="minorEastAsia" w:cstheme="minorHAnsi"/>
          <w:b/>
          <w:color w:val="7A7A7A"/>
          <w:shd w:val="clear" w:color="auto" w:fill="EEEEEE"/>
        </w:rPr>
        <w:lastRenderedPageBreak/>
        <w:t xml:space="preserve">Pom.xml – </w:t>
      </w:r>
      <w:r w:rsidRPr="00AD09F2">
        <w:rPr>
          <w:color w:val="333333"/>
          <w:sz w:val="20"/>
          <w:szCs w:val="20"/>
          <w:shd w:val="clear" w:color="auto" w:fill="FFFFFF"/>
        </w:rPr>
        <w:t>This file has all dependencies related to Database, web, spring boot, tomcat server etc.</w:t>
      </w:r>
    </w:p>
    <w:p w:rsidR="002D2526" w:rsidRPr="00000DF2" w:rsidRDefault="002D2526" w:rsidP="002D2526">
      <w:pPr>
        <w:rPr>
          <w:b/>
          <w:sz w:val="28"/>
          <w:szCs w:val="28"/>
        </w:rPr>
      </w:pPr>
      <w:r w:rsidRPr="00000DF2">
        <w:rPr>
          <w:b/>
          <w:sz w:val="28"/>
          <w:szCs w:val="28"/>
        </w:rPr>
        <w:t>User Actions</w:t>
      </w:r>
    </w:p>
    <w:p w:rsidR="002D2526" w:rsidRPr="00592460" w:rsidRDefault="002D2526" w:rsidP="002D2526">
      <w:pPr>
        <w:rPr>
          <w:b/>
          <w:i/>
        </w:rPr>
      </w:pPr>
      <w:r w:rsidRPr="00592460">
        <w:rPr>
          <w:b/>
          <w:i/>
        </w:rPr>
        <w:t xml:space="preserve">Task 1: Register </w:t>
      </w:r>
    </w:p>
    <w:p w:rsidR="002D2526" w:rsidRPr="00AD09F2" w:rsidRDefault="002D2526" w:rsidP="002D2526">
      <w:pPr>
        <w:pStyle w:val="ListParagraph"/>
        <w:numPr>
          <w:ilvl w:val="0"/>
          <w:numId w:val="3"/>
        </w:numPr>
        <w:rPr>
          <w:sz w:val="20"/>
          <w:szCs w:val="20"/>
        </w:rPr>
      </w:pPr>
      <w:r w:rsidRPr="00AD09F2">
        <w:rPr>
          <w:sz w:val="20"/>
          <w:szCs w:val="20"/>
        </w:rPr>
        <w:t>Click the New Registration on the index page</w:t>
      </w:r>
    </w:p>
    <w:p w:rsidR="002D2526" w:rsidRPr="00AD09F2" w:rsidRDefault="002D2526" w:rsidP="002D2526">
      <w:pPr>
        <w:pStyle w:val="ListParagraph"/>
        <w:numPr>
          <w:ilvl w:val="0"/>
          <w:numId w:val="3"/>
        </w:numPr>
        <w:rPr>
          <w:sz w:val="20"/>
          <w:szCs w:val="20"/>
        </w:rPr>
      </w:pPr>
      <w:r w:rsidRPr="00AD09F2">
        <w:rPr>
          <w:sz w:val="20"/>
          <w:szCs w:val="20"/>
        </w:rPr>
        <w:t>Fill up all the fields along with the password and submit</w:t>
      </w:r>
    </w:p>
    <w:p w:rsidR="002D2526" w:rsidRPr="00AD09F2" w:rsidRDefault="002D2526" w:rsidP="002D2526">
      <w:pPr>
        <w:pStyle w:val="ListParagraph"/>
        <w:numPr>
          <w:ilvl w:val="0"/>
          <w:numId w:val="3"/>
        </w:numPr>
        <w:rPr>
          <w:sz w:val="20"/>
          <w:szCs w:val="20"/>
        </w:rPr>
      </w:pPr>
      <w:r w:rsidRPr="00AD09F2">
        <w:rPr>
          <w:sz w:val="20"/>
          <w:szCs w:val="20"/>
        </w:rPr>
        <w:t xml:space="preserve">A </w:t>
      </w:r>
      <w:r>
        <w:rPr>
          <w:sz w:val="20"/>
          <w:szCs w:val="20"/>
        </w:rPr>
        <w:t>unique</w:t>
      </w:r>
      <w:r w:rsidRPr="00AD09F2">
        <w:rPr>
          <w:sz w:val="20"/>
          <w:szCs w:val="20"/>
        </w:rPr>
        <w:t xml:space="preserve"> userID will be generated for newly registered users and displayed on the UI</w:t>
      </w:r>
      <w:r>
        <w:rPr>
          <w:sz w:val="20"/>
          <w:szCs w:val="20"/>
        </w:rPr>
        <w:t>. This is like providing Customer id to the new customers</w:t>
      </w:r>
    </w:p>
    <w:p w:rsidR="002D2526" w:rsidRDefault="002D2526" w:rsidP="002D2526">
      <w:pPr>
        <w:rPr>
          <w:b/>
          <w:i/>
        </w:rPr>
      </w:pPr>
      <w:r>
        <w:rPr>
          <w:b/>
          <w:i/>
        </w:rPr>
        <w:t>Task 2: User Login</w:t>
      </w:r>
      <w:r w:rsidRPr="00592460">
        <w:rPr>
          <w:b/>
          <w:i/>
        </w:rPr>
        <w:t xml:space="preserve"> </w:t>
      </w:r>
    </w:p>
    <w:p w:rsidR="002D2526" w:rsidRPr="00AD09F2" w:rsidRDefault="002D2526" w:rsidP="002D2526">
      <w:pPr>
        <w:pStyle w:val="ListParagraph"/>
        <w:numPr>
          <w:ilvl w:val="0"/>
          <w:numId w:val="4"/>
        </w:numPr>
        <w:rPr>
          <w:sz w:val="20"/>
          <w:szCs w:val="20"/>
        </w:rPr>
      </w:pPr>
      <w:r w:rsidRPr="00AD09F2">
        <w:rPr>
          <w:sz w:val="20"/>
          <w:szCs w:val="20"/>
        </w:rPr>
        <w:t>Login with your userID (displayed on the UI while you registered) and password</w:t>
      </w:r>
    </w:p>
    <w:p w:rsidR="002D2526" w:rsidRPr="00AD09F2" w:rsidRDefault="002D2526" w:rsidP="002D2526">
      <w:pPr>
        <w:pStyle w:val="ListParagraph"/>
        <w:numPr>
          <w:ilvl w:val="0"/>
          <w:numId w:val="4"/>
        </w:numPr>
        <w:rPr>
          <w:sz w:val="20"/>
          <w:szCs w:val="20"/>
        </w:rPr>
      </w:pPr>
      <w:r w:rsidRPr="00AD09F2">
        <w:rPr>
          <w:sz w:val="20"/>
          <w:szCs w:val="20"/>
        </w:rPr>
        <w:t xml:space="preserve">Home page will be displayed with </w:t>
      </w:r>
    </w:p>
    <w:p w:rsidR="002D2526" w:rsidRPr="00AD09F2" w:rsidRDefault="002D2526" w:rsidP="002D2526">
      <w:pPr>
        <w:pStyle w:val="ListParagraph"/>
        <w:numPr>
          <w:ilvl w:val="1"/>
          <w:numId w:val="4"/>
        </w:numPr>
        <w:rPr>
          <w:sz w:val="20"/>
          <w:szCs w:val="20"/>
        </w:rPr>
      </w:pPr>
      <w:r w:rsidRPr="00AD09F2">
        <w:rPr>
          <w:sz w:val="20"/>
          <w:szCs w:val="20"/>
        </w:rPr>
        <w:t>Transfer Between Accounts</w:t>
      </w:r>
    </w:p>
    <w:p w:rsidR="002D2526" w:rsidRPr="00AD09F2" w:rsidRDefault="002D2526" w:rsidP="002D2526">
      <w:pPr>
        <w:pStyle w:val="ListParagraph"/>
        <w:numPr>
          <w:ilvl w:val="1"/>
          <w:numId w:val="4"/>
        </w:numPr>
        <w:rPr>
          <w:sz w:val="20"/>
          <w:szCs w:val="20"/>
        </w:rPr>
      </w:pPr>
      <w:r w:rsidRPr="00AD09F2">
        <w:rPr>
          <w:sz w:val="20"/>
          <w:szCs w:val="20"/>
        </w:rPr>
        <w:t>To Someone Else</w:t>
      </w:r>
    </w:p>
    <w:p w:rsidR="002D2526" w:rsidRPr="00AD09F2" w:rsidRDefault="002D2526" w:rsidP="002D2526">
      <w:pPr>
        <w:pStyle w:val="ListParagraph"/>
        <w:numPr>
          <w:ilvl w:val="1"/>
          <w:numId w:val="4"/>
        </w:numPr>
        <w:rPr>
          <w:sz w:val="20"/>
          <w:szCs w:val="20"/>
        </w:rPr>
      </w:pPr>
      <w:r w:rsidRPr="00AD09F2">
        <w:rPr>
          <w:sz w:val="20"/>
          <w:szCs w:val="20"/>
        </w:rPr>
        <w:t>Account Detail Information</w:t>
      </w:r>
    </w:p>
    <w:p w:rsidR="002D2526" w:rsidRPr="00AD09F2" w:rsidRDefault="002D2526" w:rsidP="002D2526">
      <w:pPr>
        <w:pStyle w:val="ListParagraph"/>
        <w:numPr>
          <w:ilvl w:val="1"/>
          <w:numId w:val="4"/>
        </w:numPr>
        <w:rPr>
          <w:sz w:val="20"/>
          <w:szCs w:val="20"/>
        </w:rPr>
      </w:pPr>
      <w:r w:rsidRPr="00AD09F2">
        <w:rPr>
          <w:sz w:val="20"/>
          <w:szCs w:val="20"/>
        </w:rPr>
        <w:t>Add Recipient</w:t>
      </w:r>
    </w:p>
    <w:p w:rsidR="002D2526" w:rsidRPr="00AD09F2" w:rsidRDefault="002D2526" w:rsidP="002D2526">
      <w:pPr>
        <w:pStyle w:val="ListParagraph"/>
        <w:numPr>
          <w:ilvl w:val="1"/>
          <w:numId w:val="4"/>
        </w:numPr>
        <w:rPr>
          <w:sz w:val="20"/>
          <w:szCs w:val="20"/>
        </w:rPr>
      </w:pPr>
      <w:r w:rsidRPr="00AD09F2">
        <w:rPr>
          <w:sz w:val="20"/>
          <w:szCs w:val="20"/>
        </w:rPr>
        <w:t>View Recipient</w:t>
      </w:r>
    </w:p>
    <w:p w:rsidR="002D2526" w:rsidRPr="00AD09F2" w:rsidRDefault="002D2526" w:rsidP="002D2526">
      <w:pPr>
        <w:pStyle w:val="ListParagraph"/>
        <w:numPr>
          <w:ilvl w:val="1"/>
          <w:numId w:val="4"/>
        </w:numPr>
        <w:rPr>
          <w:sz w:val="20"/>
          <w:szCs w:val="20"/>
        </w:rPr>
      </w:pPr>
      <w:r w:rsidRPr="00AD09F2">
        <w:rPr>
          <w:sz w:val="20"/>
          <w:szCs w:val="20"/>
        </w:rPr>
        <w:t>Logout</w:t>
      </w:r>
    </w:p>
    <w:p w:rsidR="002D2526" w:rsidRDefault="002D2526" w:rsidP="002D2526">
      <w:pPr>
        <w:rPr>
          <w:b/>
          <w:i/>
        </w:rPr>
      </w:pPr>
      <w:r>
        <w:rPr>
          <w:b/>
          <w:i/>
        </w:rPr>
        <w:t>Task 3: Transfer Between Accounts</w:t>
      </w:r>
    </w:p>
    <w:p w:rsidR="002D2526" w:rsidRPr="00AD09F2" w:rsidRDefault="002D2526" w:rsidP="002D2526">
      <w:pPr>
        <w:rPr>
          <w:sz w:val="20"/>
          <w:szCs w:val="20"/>
        </w:rPr>
      </w:pPr>
      <w:r w:rsidRPr="00AD09F2">
        <w:rPr>
          <w:sz w:val="20"/>
          <w:szCs w:val="20"/>
        </w:rPr>
        <w:t xml:space="preserve">This allows customer to transfer the amount between his own accounts. It has ‘Home’ button to go back to the Home page. Steps to transfer amount between accounts: </w:t>
      </w:r>
    </w:p>
    <w:p w:rsidR="002D2526" w:rsidRPr="00AD09F2" w:rsidRDefault="002D2526" w:rsidP="002D2526">
      <w:pPr>
        <w:pStyle w:val="ListParagraph"/>
        <w:numPr>
          <w:ilvl w:val="0"/>
          <w:numId w:val="6"/>
        </w:numPr>
        <w:rPr>
          <w:sz w:val="20"/>
          <w:szCs w:val="20"/>
        </w:rPr>
      </w:pPr>
      <w:r w:rsidRPr="00AD09F2">
        <w:rPr>
          <w:sz w:val="20"/>
          <w:szCs w:val="20"/>
        </w:rPr>
        <w:t>Select Source Account Type, Destination Account Type</w:t>
      </w:r>
    </w:p>
    <w:p w:rsidR="002D2526" w:rsidRPr="00AD09F2" w:rsidRDefault="002D2526" w:rsidP="002D2526">
      <w:pPr>
        <w:pStyle w:val="ListParagraph"/>
        <w:numPr>
          <w:ilvl w:val="0"/>
          <w:numId w:val="6"/>
        </w:numPr>
        <w:rPr>
          <w:sz w:val="20"/>
          <w:szCs w:val="20"/>
        </w:rPr>
      </w:pPr>
      <w:r w:rsidRPr="00AD09F2">
        <w:rPr>
          <w:sz w:val="20"/>
          <w:szCs w:val="20"/>
        </w:rPr>
        <w:t>Enter the amount you want to transfer</w:t>
      </w:r>
    </w:p>
    <w:p w:rsidR="002D2526" w:rsidRPr="00AD09F2" w:rsidRDefault="002D2526" w:rsidP="002D2526">
      <w:pPr>
        <w:pStyle w:val="ListParagraph"/>
        <w:numPr>
          <w:ilvl w:val="0"/>
          <w:numId w:val="6"/>
        </w:numPr>
        <w:rPr>
          <w:sz w:val="20"/>
          <w:szCs w:val="20"/>
        </w:rPr>
      </w:pPr>
      <w:r w:rsidRPr="00AD09F2">
        <w:rPr>
          <w:sz w:val="20"/>
          <w:szCs w:val="20"/>
        </w:rPr>
        <w:t>Click Transfer to send the amount</w:t>
      </w:r>
    </w:p>
    <w:p w:rsidR="002D2526" w:rsidRDefault="002D2526" w:rsidP="002D2526">
      <w:pPr>
        <w:rPr>
          <w:b/>
          <w:i/>
        </w:rPr>
      </w:pPr>
      <w:r w:rsidRPr="00EE03AC">
        <w:rPr>
          <w:b/>
          <w:i/>
        </w:rPr>
        <w:t xml:space="preserve">Task 4: </w:t>
      </w:r>
      <w:r>
        <w:rPr>
          <w:b/>
          <w:i/>
        </w:rPr>
        <w:t>To Someone Else</w:t>
      </w:r>
    </w:p>
    <w:p w:rsidR="002D2526" w:rsidRPr="00AD09F2" w:rsidRDefault="002D2526" w:rsidP="002D2526">
      <w:pPr>
        <w:rPr>
          <w:sz w:val="20"/>
          <w:szCs w:val="20"/>
        </w:rPr>
      </w:pPr>
      <w:r w:rsidRPr="00AD09F2">
        <w:rPr>
          <w:sz w:val="20"/>
          <w:szCs w:val="20"/>
        </w:rPr>
        <w:t xml:space="preserve">This allows customer to transfer the amount to added beneficiary (Recipients). It has ‘Home’ button to go back to the Home page. Steps to transfer amount to recipients in the list: </w:t>
      </w:r>
    </w:p>
    <w:p w:rsidR="002D2526" w:rsidRPr="00AD09F2" w:rsidRDefault="002D2526" w:rsidP="002D2526">
      <w:pPr>
        <w:pStyle w:val="ListParagraph"/>
        <w:numPr>
          <w:ilvl w:val="0"/>
          <w:numId w:val="7"/>
        </w:numPr>
        <w:rPr>
          <w:sz w:val="20"/>
          <w:szCs w:val="20"/>
        </w:rPr>
      </w:pPr>
      <w:r w:rsidRPr="00AD09F2">
        <w:rPr>
          <w:sz w:val="20"/>
          <w:szCs w:val="20"/>
        </w:rPr>
        <w:t>Choose the recipient from the dropdown list</w:t>
      </w:r>
    </w:p>
    <w:p w:rsidR="002D2526" w:rsidRPr="00AD09F2" w:rsidRDefault="002D2526" w:rsidP="002D2526">
      <w:pPr>
        <w:pStyle w:val="ListParagraph"/>
        <w:numPr>
          <w:ilvl w:val="0"/>
          <w:numId w:val="7"/>
        </w:numPr>
        <w:rPr>
          <w:sz w:val="20"/>
          <w:szCs w:val="20"/>
        </w:rPr>
      </w:pPr>
      <w:r w:rsidRPr="00AD09F2">
        <w:rPr>
          <w:sz w:val="20"/>
          <w:szCs w:val="20"/>
        </w:rPr>
        <w:t>Select the account you would like to transfer from</w:t>
      </w:r>
    </w:p>
    <w:p w:rsidR="002D2526" w:rsidRPr="00AD09F2" w:rsidRDefault="002D2526" w:rsidP="002D2526">
      <w:pPr>
        <w:pStyle w:val="ListParagraph"/>
        <w:numPr>
          <w:ilvl w:val="0"/>
          <w:numId w:val="7"/>
        </w:numPr>
        <w:rPr>
          <w:sz w:val="20"/>
          <w:szCs w:val="20"/>
        </w:rPr>
      </w:pPr>
      <w:r w:rsidRPr="00AD09F2">
        <w:rPr>
          <w:sz w:val="20"/>
          <w:szCs w:val="20"/>
        </w:rPr>
        <w:t>Enter the amount you want to transfer</w:t>
      </w:r>
    </w:p>
    <w:p w:rsidR="002D2526" w:rsidRDefault="002D2526" w:rsidP="002D2526">
      <w:pPr>
        <w:pStyle w:val="ListParagraph"/>
        <w:numPr>
          <w:ilvl w:val="0"/>
          <w:numId w:val="7"/>
        </w:numPr>
      </w:pPr>
      <w:r w:rsidRPr="00AD09F2">
        <w:rPr>
          <w:sz w:val="20"/>
          <w:szCs w:val="20"/>
        </w:rPr>
        <w:t>Click Transfer to send the amount</w:t>
      </w:r>
    </w:p>
    <w:p w:rsidR="002D2526" w:rsidRDefault="002D2526" w:rsidP="002D2526">
      <w:pPr>
        <w:rPr>
          <w:b/>
          <w:i/>
        </w:rPr>
      </w:pPr>
      <w:r w:rsidRPr="00A84E7E">
        <w:rPr>
          <w:b/>
          <w:i/>
        </w:rPr>
        <w:t xml:space="preserve">Task </w:t>
      </w:r>
      <w:r>
        <w:rPr>
          <w:b/>
          <w:i/>
        </w:rPr>
        <w:t>5</w:t>
      </w:r>
      <w:r w:rsidRPr="00A84E7E">
        <w:rPr>
          <w:b/>
          <w:i/>
        </w:rPr>
        <w:t xml:space="preserve">: </w:t>
      </w:r>
      <w:r>
        <w:rPr>
          <w:b/>
          <w:i/>
        </w:rPr>
        <w:t>Account Details Information</w:t>
      </w:r>
    </w:p>
    <w:p w:rsidR="002D2526" w:rsidRDefault="002D2526" w:rsidP="002D2526">
      <w:pPr>
        <w:pStyle w:val="ListParagraph"/>
        <w:numPr>
          <w:ilvl w:val="0"/>
          <w:numId w:val="2"/>
        </w:numPr>
        <w:rPr>
          <w:sz w:val="20"/>
          <w:szCs w:val="20"/>
        </w:rPr>
      </w:pPr>
      <w:r w:rsidRPr="00AD09F2">
        <w:rPr>
          <w:sz w:val="20"/>
          <w:szCs w:val="20"/>
        </w:rPr>
        <w:t>It displays both Savings and Current account numbers and their respective balances</w:t>
      </w:r>
    </w:p>
    <w:p w:rsidR="002D2526" w:rsidRDefault="002D2526" w:rsidP="002D2526">
      <w:pPr>
        <w:rPr>
          <w:b/>
          <w:i/>
        </w:rPr>
      </w:pPr>
      <w:r w:rsidRPr="00CF768D">
        <w:rPr>
          <w:b/>
          <w:i/>
        </w:rPr>
        <w:t xml:space="preserve">Task </w:t>
      </w:r>
      <w:r>
        <w:rPr>
          <w:b/>
          <w:i/>
        </w:rPr>
        <w:t>6</w:t>
      </w:r>
      <w:r w:rsidRPr="00CF768D">
        <w:rPr>
          <w:b/>
          <w:i/>
        </w:rPr>
        <w:t xml:space="preserve">: </w:t>
      </w:r>
      <w:r>
        <w:rPr>
          <w:b/>
          <w:i/>
        </w:rPr>
        <w:t>Update User Profile</w:t>
      </w:r>
    </w:p>
    <w:p w:rsidR="002D2526" w:rsidRDefault="002D2526" w:rsidP="002D2526">
      <w:pPr>
        <w:pStyle w:val="ListParagraph"/>
        <w:numPr>
          <w:ilvl w:val="0"/>
          <w:numId w:val="9"/>
        </w:numPr>
        <w:rPr>
          <w:sz w:val="20"/>
          <w:szCs w:val="20"/>
        </w:rPr>
      </w:pPr>
      <w:r>
        <w:rPr>
          <w:sz w:val="20"/>
          <w:szCs w:val="20"/>
        </w:rPr>
        <w:t xml:space="preserve">Logged in </w:t>
      </w:r>
      <w:r w:rsidRPr="00ED75F5">
        <w:rPr>
          <w:sz w:val="20"/>
          <w:szCs w:val="20"/>
        </w:rPr>
        <w:t>User details will be auto populated when clicked on update profile button</w:t>
      </w:r>
    </w:p>
    <w:p w:rsidR="002D2526" w:rsidRDefault="002D2526" w:rsidP="002D2526">
      <w:pPr>
        <w:pStyle w:val="ListParagraph"/>
        <w:numPr>
          <w:ilvl w:val="0"/>
          <w:numId w:val="9"/>
        </w:numPr>
        <w:rPr>
          <w:sz w:val="20"/>
          <w:szCs w:val="20"/>
        </w:rPr>
      </w:pPr>
      <w:r>
        <w:rPr>
          <w:sz w:val="20"/>
          <w:szCs w:val="20"/>
        </w:rPr>
        <w:t>User can update the values and click update</w:t>
      </w:r>
    </w:p>
    <w:p w:rsidR="002D2526" w:rsidRPr="00A63819" w:rsidRDefault="002D2526" w:rsidP="002D2526">
      <w:pPr>
        <w:pStyle w:val="ListParagraph"/>
        <w:numPr>
          <w:ilvl w:val="0"/>
          <w:numId w:val="9"/>
        </w:numPr>
        <w:rPr>
          <w:sz w:val="20"/>
          <w:szCs w:val="20"/>
        </w:rPr>
      </w:pPr>
      <w:r>
        <w:rPr>
          <w:sz w:val="20"/>
          <w:szCs w:val="20"/>
        </w:rPr>
        <w:t>Profile will be updated</w:t>
      </w:r>
    </w:p>
    <w:p w:rsidR="002D2526" w:rsidRPr="00CC79D1" w:rsidRDefault="002D2526" w:rsidP="002D2526">
      <w:pPr>
        <w:rPr>
          <w:b/>
          <w:i/>
        </w:rPr>
      </w:pPr>
      <w:r w:rsidRPr="00CC79D1">
        <w:rPr>
          <w:b/>
          <w:i/>
        </w:rPr>
        <w:t xml:space="preserve">Task </w:t>
      </w:r>
      <w:r>
        <w:rPr>
          <w:b/>
          <w:i/>
        </w:rPr>
        <w:t>7</w:t>
      </w:r>
      <w:r w:rsidRPr="00CC79D1">
        <w:rPr>
          <w:b/>
          <w:i/>
        </w:rPr>
        <w:t xml:space="preserve">: </w:t>
      </w:r>
      <w:r>
        <w:rPr>
          <w:b/>
          <w:i/>
        </w:rPr>
        <w:t>Add Recipient</w:t>
      </w:r>
    </w:p>
    <w:p w:rsidR="002D2526" w:rsidRPr="00AD09F2" w:rsidRDefault="002D2526" w:rsidP="002D2526">
      <w:pPr>
        <w:rPr>
          <w:sz w:val="20"/>
          <w:szCs w:val="20"/>
        </w:rPr>
      </w:pPr>
      <w:r w:rsidRPr="00AD09F2">
        <w:rPr>
          <w:sz w:val="20"/>
          <w:szCs w:val="20"/>
        </w:rPr>
        <w:lastRenderedPageBreak/>
        <w:t xml:space="preserve">This module enables Customers to add the beneficiary details. It has ‘Home’ button to go back to the Home page </w:t>
      </w:r>
    </w:p>
    <w:p w:rsidR="002D2526" w:rsidRPr="00AD09F2" w:rsidRDefault="002D2526" w:rsidP="002D2526">
      <w:pPr>
        <w:rPr>
          <w:sz w:val="20"/>
          <w:szCs w:val="20"/>
        </w:rPr>
      </w:pPr>
      <w:r w:rsidRPr="00AD09F2">
        <w:rPr>
          <w:sz w:val="20"/>
          <w:szCs w:val="20"/>
        </w:rPr>
        <w:t>Input</w:t>
      </w:r>
    </w:p>
    <w:p w:rsidR="002D2526" w:rsidRPr="00AD09F2" w:rsidRDefault="002D2526" w:rsidP="002D2526">
      <w:pPr>
        <w:pStyle w:val="ListParagraph"/>
        <w:numPr>
          <w:ilvl w:val="0"/>
          <w:numId w:val="2"/>
        </w:numPr>
        <w:rPr>
          <w:sz w:val="20"/>
          <w:szCs w:val="20"/>
        </w:rPr>
      </w:pPr>
      <w:r w:rsidRPr="00AD09F2">
        <w:rPr>
          <w:sz w:val="20"/>
          <w:szCs w:val="20"/>
        </w:rPr>
        <w:t>Enter all the required details like First Name, Last Name, Email, Phone Number, Account Type, Account Number</w:t>
      </w:r>
    </w:p>
    <w:p w:rsidR="002D2526" w:rsidRPr="00AD09F2" w:rsidRDefault="002D2526" w:rsidP="002D2526">
      <w:pPr>
        <w:pStyle w:val="ListParagraph"/>
        <w:numPr>
          <w:ilvl w:val="0"/>
          <w:numId w:val="2"/>
        </w:numPr>
        <w:rPr>
          <w:sz w:val="20"/>
          <w:szCs w:val="20"/>
        </w:rPr>
      </w:pPr>
      <w:r w:rsidRPr="00AD09F2">
        <w:rPr>
          <w:sz w:val="20"/>
          <w:szCs w:val="20"/>
        </w:rPr>
        <w:t>Click Add button</w:t>
      </w:r>
    </w:p>
    <w:p w:rsidR="002D2526" w:rsidRPr="00AD09F2" w:rsidRDefault="002D2526" w:rsidP="002D2526">
      <w:pPr>
        <w:rPr>
          <w:sz w:val="20"/>
          <w:szCs w:val="20"/>
        </w:rPr>
      </w:pPr>
      <w:r w:rsidRPr="00AD09F2">
        <w:rPr>
          <w:sz w:val="20"/>
          <w:szCs w:val="20"/>
        </w:rPr>
        <w:t>Output</w:t>
      </w:r>
    </w:p>
    <w:p w:rsidR="002D2526" w:rsidRPr="00AD09F2" w:rsidRDefault="002D2526" w:rsidP="002D2526">
      <w:pPr>
        <w:rPr>
          <w:sz w:val="20"/>
          <w:szCs w:val="20"/>
        </w:rPr>
      </w:pPr>
      <w:r w:rsidRPr="00AD09F2">
        <w:rPr>
          <w:sz w:val="20"/>
          <w:szCs w:val="20"/>
        </w:rPr>
        <w:t xml:space="preserve">Recipient would be added successfully, and you can view the recipient list </w:t>
      </w:r>
      <w:proofErr w:type="gramStart"/>
      <w:r w:rsidRPr="00AD09F2">
        <w:rPr>
          <w:sz w:val="20"/>
          <w:szCs w:val="20"/>
        </w:rPr>
        <w:t>in To</w:t>
      </w:r>
      <w:proofErr w:type="gramEnd"/>
      <w:r w:rsidRPr="00AD09F2">
        <w:rPr>
          <w:sz w:val="20"/>
          <w:szCs w:val="20"/>
        </w:rPr>
        <w:t xml:space="preserve"> Someone Else page while transferring amount</w:t>
      </w:r>
    </w:p>
    <w:p w:rsidR="002D2526" w:rsidRDefault="002D2526" w:rsidP="002D2526">
      <w:pPr>
        <w:rPr>
          <w:b/>
          <w:i/>
        </w:rPr>
      </w:pPr>
      <w:r>
        <w:rPr>
          <w:b/>
          <w:i/>
        </w:rPr>
        <w:t>Task 8</w:t>
      </w:r>
      <w:r w:rsidRPr="00924B31">
        <w:rPr>
          <w:b/>
          <w:i/>
        </w:rPr>
        <w:t xml:space="preserve">: </w:t>
      </w:r>
      <w:r>
        <w:rPr>
          <w:b/>
          <w:i/>
        </w:rPr>
        <w:t>View Recipient</w:t>
      </w:r>
    </w:p>
    <w:p w:rsidR="002D2526" w:rsidRPr="00AD09F2" w:rsidRDefault="002D2526" w:rsidP="002D2526">
      <w:pPr>
        <w:rPr>
          <w:sz w:val="20"/>
          <w:szCs w:val="20"/>
        </w:rPr>
      </w:pPr>
      <w:r w:rsidRPr="00AD09F2">
        <w:rPr>
          <w:sz w:val="20"/>
          <w:szCs w:val="20"/>
        </w:rPr>
        <w:t>This section displays all the recipients added for that specific Customer. Each Recipient details can be updated and deleted by the Customer</w:t>
      </w:r>
    </w:p>
    <w:p w:rsidR="002D2526" w:rsidRPr="00AD09F2" w:rsidRDefault="002D2526" w:rsidP="002D2526">
      <w:pPr>
        <w:pStyle w:val="ListParagraph"/>
        <w:numPr>
          <w:ilvl w:val="0"/>
          <w:numId w:val="5"/>
        </w:numPr>
        <w:rPr>
          <w:sz w:val="20"/>
          <w:szCs w:val="20"/>
        </w:rPr>
      </w:pPr>
      <w:r w:rsidRPr="00AD09F2">
        <w:rPr>
          <w:sz w:val="20"/>
          <w:szCs w:val="20"/>
        </w:rPr>
        <w:t xml:space="preserve">Clicking on Edit icon, loads the page with recipient details and Customer can update the details </w:t>
      </w:r>
    </w:p>
    <w:p w:rsidR="002D2526" w:rsidRPr="00AD09F2" w:rsidRDefault="002D2526" w:rsidP="002D2526">
      <w:pPr>
        <w:pStyle w:val="ListParagraph"/>
        <w:numPr>
          <w:ilvl w:val="0"/>
          <w:numId w:val="5"/>
        </w:numPr>
        <w:rPr>
          <w:sz w:val="20"/>
          <w:szCs w:val="20"/>
        </w:rPr>
      </w:pPr>
      <w:r w:rsidRPr="00AD09F2">
        <w:rPr>
          <w:sz w:val="20"/>
          <w:szCs w:val="20"/>
        </w:rPr>
        <w:t>Clicking on Delete icon, deletes the recipient and page will be refreshed displaying rest of the recipients.</w:t>
      </w:r>
    </w:p>
    <w:p w:rsidR="002D2526" w:rsidRDefault="002D2526" w:rsidP="002D2526">
      <w:pPr>
        <w:rPr>
          <w:b/>
          <w:i/>
        </w:rPr>
      </w:pPr>
      <w:r w:rsidRPr="00000DF2">
        <w:rPr>
          <w:b/>
          <w:i/>
        </w:rPr>
        <w:t xml:space="preserve">Task </w:t>
      </w:r>
      <w:r>
        <w:rPr>
          <w:b/>
          <w:i/>
        </w:rPr>
        <w:t>9</w:t>
      </w:r>
      <w:r w:rsidRPr="00000DF2">
        <w:rPr>
          <w:b/>
          <w:i/>
        </w:rPr>
        <w:t xml:space="preserve">: </w:t>
      </w:r>
      <w:r>
        <w:rPr>
          <w:b/>
          <w:i/>
        </w:rPr>
        <w:t>Logout</w:t>
      </w:r>
    </w:p>
    <w:p w:rsidR="002D2526" w:rsidRPr="00AD09F2" w:rsidRDefault="002D2526" w:rsidP="002D2526">
      <w:pPr>
        <w:pStyle w:val="ListParagraph"/>
        <w:numPr>
          <w:ilvl w:val="0"/>
          <w:numId w:val="8"/>
        </w:numPr>
        <w:rPr>
          <w:sz w:val="20"/>
          <w:szCs w:val="20"/>
        </w:rPr>
      </w:pPr>
      <w:r w:rsidRPr="00AD09F2">
        <w:rPr>
          <w:sz w:val="20"/>
          <w:szCs w:val="20"/>
        </w:rPr>
        <w:t>Clicking on Logout button, invalidates the session and user will be logged out of the application</w:t>
      </w:r>
    </w:p>
    <w:p w:rsidR="002D2526" w:rsidRPr="00000DF2" w:rsidRDefault="002D2526" w:rsidP="002D2526">
      <w:pPr>
        <w:rPr>
          <w:b/>
          <w:sz w:val="28"/>
          <w:szCs w:val="28"/>
        </w:rPr>
      </w:pPr>
      <w:r w:rsidRPr="00000DF2">
        <w:rPr>
          <w:b/>
          <w:sz w:val="28"/>
          <w:szCs w:val="28"/>
        </w:rPr>
        <w:t>Admin Actions</w:t>
      </w:r>
    </w:p>
    <w:p w:rsidR="002D2526" w:rsidRPr="00AD09F2" w:rsidRDefault="002D2526" w:rsidP="002D2526">
      <w:pPr>
        <w:rPr>
          <w:sz w:val="20"/>
          <w:szCs w:val="20"/>
        </w:rPr>
      </w:pPr>
      <w:r w:rsidRPr="00AD09F2">
        <w:rPr>
          <w:sz w:val="20"/>
          <w:szCs w:val="20"/>
        </w:rPr>
        <w:t xml:space="preserve">It is mainly used by Admin. Clicking on </w:t>
      </w:r>
      <w:r w:rsidRPr="00AD09F2">
        <w:rPr>
          <w:b/>
          <w:i/>
          <w:sz w:val="20"/>
          <w:szCs w:val="20"/>
        </w:rPr>
        <w:t>Admin Login</w:t>
      </w:r>
      <w:r w:rsidRPr="00AD09F2">
        <w:rPr>
          <w:sz w:val="20"/>
          <w:szCs w:val="20"/>
        </w:rPr>
        <w:t xml:space="preserve"> from index page, loads the login page for the admin to login with username and password. It involves -</w:t>
      </w:r>
    </w:p>
    <w:p w:rsidR="002D2526" w:rsidRDefault="002D2526" w:rsidP="002D2526">
      <w:pPr>
        <w:rPr>
          <w:b/>
          <w:i/>
        </w:rPr>
      </w:pPr>
      <w:r w:rsidRPr="00000DF2">
        <w:rPr>
          <w:b/>
          <w:i/>
        </w:rPr>
        <w:t xml:space="preserve">Task </w:t>
      </w:r>
      <w:r>
        <w:rPr>
          <w:b/>
          <w:i/>
        </w:rPr>
        <w:t>1</w:t>
      </w:r>
      <w:r w:rsidRPr="00000DF2">
        <w:rPr>
          <w:b/>
          <w:i/>
        </w:rPr>
        <w:t xml:space="preserve">: </w:t>
      </w:r>
      <w:r>
        <w:rPr>
          <w:b/>
          <w:i/>
        </w:rPr>
        <w:t>Deposit Amount</w:t>
      </w:r>
    </w:p>
    <w:p w:rsidR="002D2526" w:rsidRPr="00AD09F2" w:rsidRDefault="002D2526" w:rsidP="002D2526">
      <w:pPr>
        <w:rPr>
          <w:b/>
          <w:i/>
          <w:sz w:val="20"/>
          <w:szCs w:val="20"/>
        </w:rPr>
      </w:pPr>
      <w:r w:rsidRPr="00AD09F2">
        <w:rPr>
          <w:rFonts w:cs="Tahoma"/>
          <w:color w:val="555544"/>
          <w:sz w:val="20"/>
          <w:szCs w:val="20"/>
          <w:shd w:val="clear" w:color="auto" w:fill="FFFFFF"/>
        </w:rPr>
        <w:t>Admin can deposit the amount for the newly registered customers.</w:t>
      </w:r>
    </w:p>
    <w:p w:rsidR="002D2526" w:rsidRPr="00AD09F2" w:rsidRDefault="002D2526" w:rsidP="002D2526">
      <w:pPr>
        <w:rPr>
          <w:rFonts w:cs="Tahoma"/>
          <w:color w:val="555544"/>
          <w:sz w:val="20"/>
          <w:szCs w:val="20"/>
          <w:shd w:val="clear" w:color="auto" w:fill="FFFFFF"/>
        </w:rPr>
      </w:pPr>
      <w:r w:rsidRPr="00AD09F2">
        <w:rPr>
          <w:rFonts w:cs="Tahoma"/>
          <w:color w:val="555544"/>
          <w:sz w:val="20"/>
          <w:szCs w:val="20"/>
          <w:shd w:val="clear" w:color="auto" w:fill="FFFFFF"/>
        </w:rPr>
        <w:t>Input</w:t>
      </w:r>
    </w:p>
    <w:p w:rsidR="002D2526" w:rsidRPr="00AD09F2" w:rsidRDefault="002D2526" w:rsidP="002D2526">
      <w:pPr>
        <w:pStyle w:val="ListParagraph"/>
        <w:numPr>
          <w:ilvl w:val="0"/>
          <w:numId w:val="1"/>
        </w:numPr>
        <w:rPr>
          <w:rFonts w:cs="Tahoma"/>
          <w:color w:val="555544"/>
          <w:sz w:val="20"/>
          <w:szCs w:val="20"/>
          <w:shd w:val="clear" w:color="auto" w:fill="FFFFFF"/>
        </w:rPr>
      </w:pPr>
      <w:r w:rsidRPr="00AD09F2">
        <w:rPr>
          <w:rFonts w:cs="Tahoma"/>
          <w:color w:val="555544"/>
          <w:sz w:val="20"/>
          <w:szCs w:val="20"/>
          <w:shd w:val="clear" w:color="auto" w:fill="FFFFFF"/>
        </w:rPr>
        <w:t>Enter the user id of a customer to whom the amount must be deposited</w:t>
      </w:r>
    </w:p>
    <w:p w:rsidR="002D2526" w:rsidRPr="00AD09F2" w:rsidRDefault="002D2526" w:rsidP="002D2526">
      <w:pPr>
        <w:pStyle w:val="ListParagraph"/>
        <w:numPr>
          <w:ilvl w:val="0"/>
          <w:numId w:val="1"/>
        </w:numPr>
        <w:rPr>
          <w:rFonts w:cs="Tahoma"/>
          <w:color w:val="555544"/>
          <w:sz w:val="20"/>
          <w:szCs w:val="20"/>
          <w:shd w:val="clear" w:color="auto" w:fill="FFFFFF"/>
        </w:rPr>
      </w:pPr>
      <w:r w:rsidRPr="00AD09F2">
        <w:rPr>
          <w:rFonts w:cs="Tahoma"/>
          <w:color w:val="555544"/>
          <w:sz w:val="20"/>
          <w:szCs w:val="20"/>
          <w:shd w:val="clear" w:color="auto" w:fill="FFFFFF"/>
        </w:rPr>
        <w:t>Select the account to which the amount must be deposited (Savings or Current)</w:t>
      </w:r>
    </w:p>
    <w:p w:rsidR="002D2526" w:rsidRPr="00AD09F2" w:rsidRDefault="002D2526" w:rsidP="002D2526">
      <w:pPr>
        <w:pStyle w:val="ListParagraph"/>
        <w:numPr>
          <w:ilvl w:val="0"/>
          <w:numId w:val="1"/>
        </w:numPr>
        <w:rPr>
          <w:rFonts w:cs="Tahoma"/>
          <w:color w:val="555544"/>
          <w:sz w:val="20"/>
          <w:szCs w:val="20"/>
          <w:shd w:val="clear" w:color="auto" w:fill="FFFFFF"/>
        </w:rPr>
      </w:pPr>
      <w:r w:rsidRPr="00AD09F2">
        <w:rPr>
          <w:rFonts w:cs="Tahoma"/>
          <w:color w:val="555544"/>
          <w:sz w:val="20"/>
          <w:szCs w:val="20"/>
          <w:shd w:val="clear" w:color="auto" w:fill="FFFFFF"/>
        </w:rPr>
        <w:t>Enter the Amount to be deposited</w:t>
      </w:r>
    </w:p>
    <w:p w:rsidR="002D2526" w:rsidRPr="00AD09F2" w:rsidRDefault="002D2526" w:rsidP="002D2526">
      <w:pPr>
        <w:rPr>
          <w:rStyle w:val="a"/>
          <w:rFonts w:cs="Tahoma"/>
          <w:color w:val="555544"/>
          <w:sz w:val="20"/>
          <w:szCs w:val="20"/>
          <w:shd w:val="clear" w:color="auto" w:fill="FFFFFF"/>
        </w:rPr>
      </w:pPr>
      <w:r w:rsidRPr="00AD09F2">
        <w:rPr>
          <w:rFonts w:cs="Tahoma"/>
          <w:color w:val="555544"/>
          <w:sz w:val="20"/>
          <w:szCs w:val="20"/>
          <w:shd w:val="clear" w:color="auto" w:fill="FFFFFF"/>
        </w:rPr>
        <w:t>Output</w:t>
      </w:r>
      <w:r w:rsidRPr="00AD09F2">
        <w:rPr>
          <w:rFonts w:cs="Tahoma"/>
          <w:color w:val="555544"/>
          <w:sz w:val="20"/>
          <w:szCs w:val="20"/>
        </w:rPr>
        <w:br/>
      </w:r>
      <w:r w:rsidRPr="00AD09F2">
        <w:rPr>
          <w:rFonts w:cs="Tahoma"/>
          <w:color w:val="555544"/>
          <w:sz w:val="20"/>
          <w:szCs w:val="20"/>
          <w:shd w:val="clear" w:color="auto" w:fill="FFFFFF"/>
        </w:rPr>
        <w:t>Amount will be successfully deposited to the specified customer. User can login to check his balance for the deposited amount.</w:t>
      </w:r>
    </w:p>
    <w:p w:rsidR="002D2526" w:rsidRPr="00A54619" w:rsidRDefault="002D2526" w:rsidP="002D2526">
      <w:pPr>
        <w:rPr>
          <w:b/>
          <w:i/>
        </w:rPr>
      </w:pPr>
      <w:r>
        <w:rPr>
          <w:b/>
          <w:i/>
        </w:rPr>
        <w:t xml:space="preserve">Task 2: </w:t>
      </w:r>
      <w:r w:rsidRPr="00A54619">
        <w:rPr>
          <w:b/>
          <w:i/>
        </w:rPr>
        <w:t>User Information</w:t>
      </w:r>
    </w:p>
    <w:p w:rsidR="002D2526" w:rsidRPr="00AD09F2" w:rsidRDefault="002D2526" w:rsidP="002D2526">
      <w:pPr>
        <w:rPr>
          <w:rFonts w:cs="Tahoma"/>
          <w:color w:val="555544"/>
          <w:sz w:val="20"/>
          <w:szCs w:val="20"/>
          <w:shd w:val="clear" w:color="auto" w:fill="FFFFFF"/>
        </w:rPr>
      </w:pPr>
      <w:r w:rsidRPr="00AD09F2">
        <w:rPr>
          <w:rFonts w:cs="Tahoma"/>
          <w:color w:val="555544"/>
          <w:sz w:val="20"/>
          <w:szCs w:val="20"/>
          <w:shd w:val="clear" w:color="auto" w:fill="FFFFFF"/>
        </w:rPr>
        <w:t>Admin can view the Customer’s information</w:t>
      </w:r>
    </w:p>
    <w:p w:rsidR="002D2526" w:rsidRPr="00AD09F2" w:rsidRDefault="002D2526" w:rsidP="002D2526">
      <w:pPr>
        <w:rPr>
          <w:rFonts w:cs="Tahoma"/>
          <w:color w:val="555544"/>
          <w:sz w:val="20"/>
          <w:szCs w:val="20"/>
          <w:shd w:val="clear" w:color="auto" w:fill="FFFFFF"/>
        </w:rPr>
      </w:pPr>
      <w:r w:rsidRPr="00AD09F2">
        <w:rPr>
          <w:rFonts w:cs="Tahoma"/>
          <w:color w:val="555544"/>
          <w:sz w:val="20"/>
          <w:szCs w:val="20"/>
          <w:shd w:val="clear" w:color="auto" w:fill="FFFFFF"/>
        </w:rPr>
        <w:t>Input</w:t>
      </w:r>
    </w:p>
    <w:p w:rsidR="002D2526" w:rsidRPr="00AD09F2" w:rsidRDefault="002D2526" w:rsidP="002D2526">
      <w:pPr>
        <w:pStyle w:val="ListParagraph"/>
        <w:numPr>
          <w:ilvl w:val="0"/>
          <w:numId w:val="1"/>
        </w:numPr>
        <w:rPr>
          <w:rFonts w:cs="Tahoma"/>
          <w:color w:val="555544"/>
          <w:sz w:val="20"/>
          <w:szCs w:val="20"/>
          <w:shd w:val="clear" w:color="auto" w:fill="FFFFFF"/>
        </w:rPr>
      </w:pPr>
      <w:r w:rsidRPr="00AD09F2">
        <w:rPr>
          <w:rFonts w:cs="Tahoma"/>
          <w:color w:val="555544"/>
          <w:sz w:val="20"/>
          <w:szCs w:val="20"/>
          <w:shd w:val="clear" w:color="auto" w:fill="FFFFFF"/>
        </w:rPr>
        <w:t>Enter the user id of a customer to view the details</w:t>
      </w:r>
    </w:p>
    <w:p w:rsidR="002D2526" w:rsidRPr="00AD09F2" w:rsidRDefault="002D2526" w:rsidP="002D2526">
      <w:pPr>
        <w:rPr>
          <w:rFonts w:cs="Tahoma"/>
          <w:color w:val="555544"/>
          <w:sz w:val="20"/>
          <w:szCs w:val="20"/>
          <w:shd w:val="clear" w:color="auto" w:fill="FFFFFF"/>
        </w:rPr>
      </w:pPr>
      <w:r w:rsidRPr="00AD09F2">
        <w:rPr>
          <w:rFonts w:cs="Tahoma"/>
          <w:color w:val="555544"/>
          <w:sz w:val="20"/>
          <w:szCs w:val="20"/>
          <w:shd w:val="clear" w:color="auto" w:fill="FFFFFF"/>
        </w:rPr>
        <w:lastRenderedPageBreak/>
        <w:t>Output</w:t>
      </w:r>
      <w:r w:rsidRPr="00AD09F2">
        <w:rPr>
          <w:rFonts w:cs="Tahoma"/>
          <w:color w:val="555544"/>
          <w:sz w:val="20"/>
          <w:szCs w:val="20"/>
        </w:rPr>
        <w:br/>
      </w:r>
      <w:r w:rsidRPr="00AD09F2">
        <w:rPr>
          <w:rFonts w:cs="Tahoma"/>
          <w:color w:val="555544"/>
          <w:sz w:val="20"/>
          <w:szCs w:val="20"/>
          <w:shd w:val="clear" w:color="auto" w:fill="FFFFFF"/>
        </w:rPr>
        <w:t xml:space="preserve">Customer’s information like User id, Username, Account Number and Balance are displayed for the specific user </w:t>
      </w:r>
    </w:p>
    <w:p w:rsidR="002D2526" w:rsidRPr="00AD09F2" w:rsidRDefault="002D2526" w:rsidP="002D2526">
      <w:pPr>
        <w:rPr>
          <w:rFonts w:cs="Tahoma"/>
          <w:b/>
          <w:i/>
          <w:color w:val="555544"/>
          <w:sz w:val="20"/>
          <w:szCs w:val="20"/>
        </w:rPr>
      </w:pPr>
    </w:p>
    <w:p w:rsidR="002D2526" w:rsidRPr="00AD09F2" w:rsidRDefault="002D2526" w:rsidP="002D2526">
      <w:pPr>
        <w:rPr>
          <w:i/>
          <w:sz w:val="20"/>
          <w:szCs w:val="20"/>
        </w:rPr>
      </w:pPr>
      <w:r w:rsidRPr="00AD09F2">
        <w:rPr>
          <w:i/>
          <w:sz w:val="20"/>
          <w:szCs w:val="20"/>
        </w:rPr>
        <w:t>Open the below file to install all the necessary software and configurations required to run this application</w:t>
      </w:r>
    </w:p>
    <w:bookmarkStart w:id="1" w:name="_MON_1617351526"/>
    <w:bookmarkEnd w:id="1"/>
    <w:p w:rsidR="002D2526" w:rsidRPr="00AD09F2" w:rsidRDefault="002D2526" w:rsidP="002D2526">
      <w:pPr>
        <w:rPr>
          <w:i/>
          <w:sz w:val="20"/>
          <w:szCs w:val="20"/>
        </w:rPr>
      </w:pPr>
      <w:r>
        <w:rPr>
          <w:i/>
          <w:sz w:val="20"/>
          <w:szCs w:val="20"/>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7" o:title=""/>
          </v:shape>
          <o:OLEObject Type="Embed" ProgID="Word.Document.12" ShapeID="_x0000_i1025" DrawAspect="Icon" ObjectID="_1622016348" r:id="rId8">
            <o:FieldCodes>\s</o:FieldCodes>
          </o:OLEObject>
        </w:object>
      </w:r>
      <w:r>
        <w:rPr>
          <w:i/>
          <w:sz w:val="20"/>
          <w:szCs w:val="20"/>
        </w:rPr>
        <w:tab/>
      </w:r>
      <w:r>
        <w:rPr>
          <w:i/>
          <w:sz w:val="20"/>
          <w:szCs w:val="20"/>
        </w:rPr>
        <w:tab/>
      </w:r>
      <w:r>
        <w:rPr>
          <w:i/>
          <w:sz w:val="20"/>
          <w:szCs w:val="20"/>
        </w:rPr>
        <w:tab/>
      </w:r>
      <w:bookmarkStart w:id="2" w:name="_MON_1617351676"/>
      <w:bookmarkEnd w:id="2"/>
      <w:r>
        <w:rPr>
          <w:i/>
          <w:sz w:val="20"/>
          <w:szCs w:val="20"/>
        </w:rPr>
        <w:object w:dxaOrig="1520" w:dyaOrig="987">
          <v:shape id="_x0000_i1026" type="#_x0000_t75" style="width:76.2pt;height:49.2pt" o:ole="">
            <v:imagedata r:id="rId9" o:title=""/>
          </v:shape>
          <o:OLEObject Type="Embed" ProgID="Word.Document.12" ShapeID="_x0000_i1026" DrawAspect="Icon" ObjectID="_1622016349" r:id="rId10">
            <o:FieldCodes>\s</o:FieldCodes>
          </o:OLEObject>
        </w:object>
      </w:r>
    </w:p>
    <w:p w:rsidR="002D2526" w:rsidRPr="00AD09F2" w:rsidRDefault="002D2526" w:rsidP="002D2526">
      <w:pPr>
        <w:rPr>
          <w:sz w:val="20"/>
          <w:szCs w:val="20"/>
        </w:rPr>
      </w:pPr>
      <w:r w:rsidRPr="00AD09F2">
        <w:rPr>
          <w:sz w:val="20"/>
          <w:szCs w:val="20"/>
        </w:rPr>
        <w:t>Open the code and Run the application as – Right Click on the Project and Run as Spring boot app– You will be able to navigate to the mentioned pages.</w:t>
      </w:r>
    </w:p>
    <w:p w:rsidR="002D2526" w:rsidRDefault="002D2526" w:rsidP="002D2526">
      <w:pPr>
        <w:rPr>
          <w:sz w:val="20"/>
          <w:szCs w:val="20"/>
        </w:rPr>
      </w:pPr>
    </w:p>
    <w:p w:rsidR="002D2526" w:rsidRPr="00AD09F2" w:rsidRDefault="002D2526" w:rsidP="002D2526">
      <w:pPr>
        <w:rPr>
          <w:sz w:val="20"/>
          <w:szCs w:val="20"/>
        </w:rPr>
      </w:pPr>
    </w:p>
    <w:p w:rsidR="002D2526" w:rsidRDefault="002D2526" w:rsidP="002D2526">
      <w:pPr>
        <w:ind w:firstLine="720"/>
        <w:rPr>
          <w:b/>
          <w:i/>
        </w:rPr>
      </w:pPr>
    </w:p>
    <w:p w:rsidR="002D2526" w:rsidRDefault="002D2526" w:rsidP="002D2526">
      <w:pPr>
        <w:ind w:firstLine="720"/>
        <w:rPr>
          <w:b/>
          <w:i/>
        </w:rPr>
      </w:pPr>
    </w:p>
    <w:p w:rsidR="002D2526" w:rsidRPr="006272C1" w:rsidRDefault="002D2526" w:rsidP="002D2526"/>
    <w:p w:rsidR="002D2526" w:rsidRDefault="002D2526" w:rsidP="002D2526"/>
    <w:p w:rsidR="002D2526" w:rsidRDefault="002D2526" w:rsidP="002D2526"/>
    <w:p w:rsidR="002D2526" w:rsidRDefault="002D2526" w:rsidP="002D2526"/>
    <w:p w:rsidR="002D2526" w:rsidRDefault="002D2526" w:rsidP="002D2526"/>
    <w:p w:rsidR="002D2526" w:rsidRDefault="002D2526" w:rsidP="002D2526"/>
    <w:p w:rsidR="002D2526" w:rsidRDefault="002D2526" w:rsidP="002D2526"/>
    <w:p w:rsidR="002D2526" w:rsidRPr="00F05875" w:rsidRDefault="002D2526" w:rsidP="002D2526">
      <w:pPr>
        <w:rPr>
          <w:rStyle w:val="a"/>
          <w:color w:val="000000"/>
          <w:sz w:val="24"/>
          <w:szCs w:val="24"/>
          <w:bdr w:val="none" w:sz="0" w:space="0" w:color="auto" w:frame="1"/>
          <w:shd w:val="clear" w:color="auto" w:fill="FFFFFF"/>
        </w:rPr>
      </w:pPr>
    </w:p>
    <w:p w:rsidR="002D2526" w:rsidRPr="00575F13" w:rsidRDefault="002D2526" w:rsidP="002D2526">
      <w:pPr>
        <w:rPr>
          <w:rFonts w:cs="Tahoma"/>
          <w:color w:val="555544"/>
          <w:sz w:val="24"/>
          <w:szCs w:val="24"/>
          <w:shd w:val="clear" w:color="auto" w:fill="FFFFFF"/>
        </w:rPr>
      </w:pPr>
    </w:p>
    <w:p w:rsidR="002D2526" w:rsidRPr="00575F13" w:rsidRDefault="002D2526" w:rsidP="002D2526">
      <w:pPr>
        <w:rPr>
          <w:rStyle w:val="a"/>
          <w:color w:val="000000"/>
          <w:sz w:val="24"/>
          <w:szCs w:val="24"/>
          <w:bdr w:val="none" w:sz="0" w:space="0" w:color="auto" w:frame="1"/>
          <w:shd w:val="clear" w:color="auto" w:fill="FFFFFF"/>
        </w:rPr>
      </w:pPr>
    </w:p>
    <w:p w:rsidR="002D2526" w:rsidRDefault="002D2526" w:rsidP="002D2526">
      <w:pPr>
        <w:rPr>
          <w:rFonts w:cs="Tahoma"/>
          <w:color w:val="555544"/>
          <w:sz w:val="24"/>
          <w:szCs w:val="24"/>
          <w:shd w:val="clear" w:color="auto" w:fill="FFFFFF"/>
        </w:rPr>
      </w:pPr>
    </w:p>
    <w:p w:rsidR="002D2526" w:rsidRDefault="002D2526" w:rsidP="002D2526">
      <w:pPr>
        <w:shd w:val="clear" w:color="auto" w:fill="FFFFFF"/>
        <w:spacing w:after="0" w:line="240" w:lineRule="auto"/>
        <w:rPr>
          <w:rFonts w:eastAsia="Times New Roman" w:cs="Times New Roman"/>
          <w:color w:val="000000"/>
          <w:sz w:val="24"/>
          <w:szCs w:val="24"/>
        </w:rPr>
      </w:pPr>
    </w:p>
    <w:p w:rsidR="002D2526" w:rsidRDefault="002D2526" w:rsidP="002D2526">
      <w:pPr>
        <w:shd w:val="clear" w:color="auto" w:fill="FFFFFF"/>
        <w:spacing w:after="0" w:line="240" w:lineRule="auto"/>
        <w:rPr>
          <w:rFonts w:eastAsia="Times New Roman" w:cs="Times New Roman"/>
          <w:color w:val="000000"/>
          <w:sz w:val="24"/>
          <w:szCs w:val="24"/>
        </w:rPr>
      </w:pPr>
    </w:p>
    <w:p w:rsidR="002D2526" w:rsidRDefault="002D2526" w:rsidP="002D2526">
      <w:pPr>
        <w:shd w:val="clear" w:color="auto" w:fill="FFFFFF"/>
        <w:spacing w:after="0" w:line="240" w:lineRule="auto"/>
        <w:rPr>
          <w:rFonts w:eastAsia="Times New Roman" w:cs="Times New Roman"/>
          <w:color w:val="000000"/>
          <w:sz w:val="24"/>
          <w:szCs w:val="24"/>
        </w:rPr>
      </w:pPr>
    </w:p>
    <w:p w:rsidR="002D2526" w:rsidRPr="00575F13" w:rsidRDefault="002D2526" w:rsidP="002D2526">
      <w:pPr>
        <w:shd w:val="clear" w:color="auto" w:fill="FFFFFF"/>
        <w:spacing w:after="0" w:line="240" w:lineRule="auto"/>
        <w:jc w:val="both"/>
        <w:rPr>
          <w:rFonts w:eastAsia="Times New Roman" w:cs="Times New Roman"/>
          <w:color w:val="000000"/>
          <w:sz w:val="24"/>
          <w:szCs w:val="24"/>
        </w:rPr>
      </w:pPr>
      <w:r w:rsidRPr="00575F13">
        <w:rPr>
          <w:rFonts w:eastAsia="Times New Roman" w:cs="Times New Roman"/>
          <w:color w:val="000000"/>
          <w:sz w:val="24"/>
          <w:szCs w:val="24"/>
        </w:rPr>
        <w:t xml:space="preserve">   </w:t>
      </w:r>
    </w:p>
    <w:p w:rsidR="002D2526" w:rsidRPr="00575F13" w:rsidRDefault="002D2526" w:rsidP="002D2526">
      <w:pPr>
        <w:shd w:val="clear" w:color="auto" w:fill="FFFFFF"/>
        <w:spacing w:after="0" w:line="240" w:lineRule="auto"/>
        <w:rPr>
          <w:rFonts w:eastAsia="Times New Roman" w:cs="Times New Roman"/>
          <w:color w:val="000000"/>
          <w:sz w:val="24"/>
          <w:szCs w:val="24"/>
        </w:rPr>
      </w:pPr>
      <w:r w:rsidRPr="00575F13">
        <w:rPr>
          <w:rFonts w:eastAsia="Times New Roman" w:cs="Times New Roman"/>
          <w:color w:val="000000"/>
          <w:sz w:val="24"/>
          <w:szCs w:val="24"/>
        </w:rPr>
        <w:t xml:space="preserve"> </w:t>
      </w:r>
    </w:p>
    <w:p w:rsidR="002D2526" w:rsidRDefault="002D2526"/>
    <w:sectPr w:rsidR="002D25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2460"/>
    <w:multiLevelType w:val="hybridMultilevel"/>
    <w:tmpl w:val="779E5DA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10F59F0"/>
    <w:multiLevelType w:val="hybridMultilevel"/>
    <w:tmpl w:val="17C657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B13141"/>
    <w:multiLevelType w:val="hybridMultilevel"/>
    <w:tmpl w:val="AE3CC9AC"/>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2C72A6F"/>
    <w:multiLevelType w:val="hybridMultilevel"/>
    <w:tmpl w:val="4E2088AE"/>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48D26634"/>
    <w:multiLevelType w:val="hybridMultilevel"/>
    <w:tmpl w:val="42C2A0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9B2987"/>
    <w:multiLevelType w:val="hybridMultilevel"/>
    <w:tmpl w:val="954883E0"/>
    <w:lvl w:ilvl="0" w:tplc="4809000D">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15:restartNumberingAfterBreak="0">
    <w:nsid w:val="5BF352C4"/>
    <w:multiLevelType w:val="hybridMultilevel"/>
    <w:tmpl w:val="F2EA9D4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3F093E"/>
    <w:multiLevelType w:val="hybridMultilevel"/>
    <w:tmpl w:val="7194C0B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7E3A35"/>
    <w:multiLevelType w:val="hybridMultilevel"/>
    <w:tmpl w:val="64C2FDC0"/>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8"/>
  </w:num>
  <w:num w:numId="2">
    <w:abstractNumId w:val="1"/>
  </w:num>
  <w:num w:numId="3">
    <w:abstractNumId w:val="7"/>
  </w:num>
  <w:num w:numId="4">
    <w:abstractNumId w:val="6"/>
  </w:num>
  <w:num w:numId="5">
    <w:abstractNumId w:val="4"/>
  </w:num>
  <w:num w:numId="6">
    <w:abstractNumId w:val="2"/>
  </w:num>
  <w:num w:numId="7">
    <w:abstractNumId w:val="0"/>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526"/>
    <w:rsid w:val="002D2526"/>
    <w:rsid w:val="00CA01F7"/>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97A45"/>
  <w15:chartTrackingRefBased/>
  <w15:docId w15:val="{B669F661-164C-4D1C-8073-92688D59E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2526"/>
    <w:pPr>
      <w:spacing w:after="200" w:line="276" w:lineRule="auto"/>
    </w:pPr>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2D2526"/>
  </w:style>
  <w:style w:type="paragraph" w:styleId="ListParagraph">
    <w:name w:val="List Paragraph"/>
    <w:basedOn w:val="Normal"/>
    <w:uiPriority w:val="34"/>
    <w:qFormat/>
    <w:rsid w:val="002D2526"/>
    <w:pPr>
      <w:ind w:left="720"/>
      <w:contextualSpacing/>
    </w:pPr>
  </w:style>
  <w:style w:type="character" w:styleId="HTMLCode">
    <w:name w:val="HTML Code"/>
    <w:basedOn w:val="DefaultParagraphFont"/>
    <w:uiPriority w:val="99"/>
    <w:semiHidden/>
    <w:unhideWhenUsed/>
    <w:rsid w:val="002D25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package" Target="embeddings/Microsoft_Word_Document1.docx"/><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Pages>
  <Words>689</Words>
  <Characters>3932</Characters>
  <Application>Microsoft Office Word</Application>
  <DocSecurity>0</DocSecurity>
  <Lines>32</Lines>
  <Paragraphs>9</Paragraphs>
  <ScaleCrop>false</ScaleCrop>
  <Company/>
  <LinksUpToDate>false</LinksUpToDate>
  <CharactersWithSpaces>4612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Channa Angadi</dc:creator>
  <cp:keywords/>
  <dc:description/>
  <cp:lastModifiedBy>Channa Angadi</cp:lastModifiedBy>
  <cp:revision>1</cp:revision>
  <dcterms:created xsi:type="dcterms:W3CDTF">2019-06-14T03:14:00Z</dcterms:created>
  <dcterms:modified xsi:type="dcterms:W3CDTF">2019-06-14T03:19:00Z</dcterms:modified>
</cp:coreProperties>
</file>